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132" w14:textId="711EDA61" w:rsidR="00507188" w:rsidRPr="00E30268" w:rsidRDefault="009508A2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sz w:val="24"/>
          <w:szCs w:val="24"/>
        </w:rPr>
      </w:pPr>
      <w:r w:rsidRPr="00E3026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70A23" w:rsidRPr="00E30268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9F78F0">
        <w:rPr>
          <w:rFonts w:asciiTheme="minorEastAsia" w:eastAsiaTheme="minorEastAsia" w:hAnsiTheme="minorEastAsia" w:hint="eastAsia"/>
          <w:sz w:val="24"/>
          <w:szCs w:val="24"/>
        </w:rPr>
        <w:t>10</w:t>
      </w:r>
      <w:r w:rsidRPr="00E30268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2927965A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 xml:space="preserve">年　　月　　日　</w:t>
      </w:r>
    </w:p>
    <w:p w14:paraId="6EBFD6B4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</w:p>
    <w:p w14:paraId="509CB9B1" w14:textId="77777777" w:rsidR="00F0569D" w:rsidRPr="00E30268" w:rsidRDefault="00D62CF7" w:rsidP="00F0569D">
      <w:pPr>
        <w:pStyle w:val="a3"/>
        <w:snapToGrid w:val="0"/>
        <w:spacing w:line="300" w:lineRule="auto"/>
        <w:ind w:right="-96" w:firstLineChars="100" w:firstLine="240"/>
        <w:rPr>
          <w:rFonts w:asciiTheme="minorEastAsia" w:eastAsiaTheme="minorEastAsia" w:hAnsiTheme="minorEastAsia"/>
          <w:lang w:eastAsia="zh-CN"/>
        </w:rPr>
      </w:pPr>
      <w:r w:rsidRPr="00E30268">
        <w:rPr>
          <w:rFonts w:asciiTheme="minorEastAsia" w:eastAsiaTheme="minorEastAsia" w:hAnsiTheme="minorEastAsia" w:hint="eastAsia"/>
          <w:lang w:eastAsia="zh-CN"/>
        </w:rPr>
        <w:t>公益社団法人　岡山県観光連盟会長</w:t>
      </w:r>
      <w:r w:rsidR="0037148C" w:rsidRPr="00E30268">
        <w:rPr>
          <w:rFonts w:asciiTheme="minorEastAsia" w:eastAsiaTheme="minorEastAsia" w:hAnsiTheme="minorEastAsia" w:hint="eastAsia"/>
          <w:lang w:eastAsia="zh-CN"/>
        </w:rPr>
        <w:t xml:space="preserve">　</w:t>
      </w:r>
      <w:r w:rsidR="00F0569D" w:rsidRPr="00E30268">
        <w:rPr>
          <w:rFonts w:asciiTheme="minorEastAsia" w:eastAsiaTheme="minorEastAsia" w:hAnsiTheme="minorEastAsia" w:hint="eastAsia"/>
          <w:lang w:eastAsia="zh-CN"/>
        </w:rPr>
        <w:t xml:space="preserve">　殿</w:t>
      </w:r>
    </w:p>
    <w:p w14:paraId="278C9059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right"/>
        <w:rPr>
          <w:rFonts w:asciiTheme="minorEastAsia" w:eastAsiaTheme="minorEastAsia" w:hAnsiTheme="minorEastAsia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30268" w:rsidRPr="00E30268" w14:paraId="3A083854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007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E3026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C124" w14:textId="77777777" w:rsidR="00D62CF7" w:rsidRPr="00E30268" w:rsidRDefault="00F46751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 w:rsidRPr="00E3026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E30268" w:rsidRPr="00E30268" w14:paraId="283ECEE1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B578" w14:textId="14BBF60F" w:rsidR="00D62CF7" w:rsidRPr="00E30268" w:rsidRDefault="00DE0052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宿泊施設名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D53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D62CF7" w:rsidRPr="00E30268" w14:paraId="46E968D4" w14:textId="77777777" w:rsidTr="00B461A2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4A49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E3026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7D02" w14:textId="77777777" w:rsidR="00D62CF7" w:rsidRPr="00E30268" w:rsidRDefault="00D62CF7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03676237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02F7940" w14:textId="5EB7A352" w:rsidR="00D62CF7" w:rsidRPr="00E30268" w:rsidRDefault="00C6252A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C6252A">
        <w:rPr>
          <w:rFonts w:asciiTheme="minorEastAsia" w:eastAsiaTheme="minorEastAsia" w:hAnsiTheme="minorEastAsia" w:hint="eastAsia"/>
        </w:rPr>
        <w:t>岡山県宿泊施設省エネルギー等推進支援事業</w:t>
      </w:r>
      <w:r w:rsidR="00D62CF7" w:rsidRPr="00E30268">
        <w:rPr>
          <w:rFonts w:asciiTheme="minorEastAsia" w:eastAsiaTheme="minorEastAsia" w:hAnsiTheme="minorEastAsia" w:hint="eastAsia"/>
        </w:rPr>
        <w:t>補助金</w:t>
      </w:r>
    </w:p>
    <w:p w14:paraId="284B589B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>取得財産等の処分承認申請書</w:t>
      </w:r>
    </w:p>
    <w:p w14:paraId="6D92E94E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380D3B9D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 xml:space="preserve">　　　　　　　　　　　　　　　　　　　　　</w:t>
      </w:r>
    </w:p>
    <w:p w14:paraId="6EB4CDA0" w14:textId="3628E852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 xml:space="preserve">　</w:t>
      </w:r>
      <w:r w:rsidR="00C6252A" w:rsidRPr="00C6252A">
        <w:rPr>
          <w:rFonts w:asciiTheme="minorEastAsia" w:eastAsiaTheme="minorEastAsia" w:hAnsiTheme="minorEastAsia" w:hint="eastAsia"/>
        </w:rPr>
        <w:t>岡山県宿泊施設省エネルギー等推進支援事業</w:t>
      </w:r>
      <w:r w:rsidR="00D62CF7" w:rsidRPr="00E30268">
        <w:rPr>
          <w:rFonts w:asciiTheme="minorEastAsia" w:eastAsiaTheme="minorEastAsia" w:hAnsiTheme="minorEastAsia" w:hint="eastAsia"/>
        </w:rPr>
        <w:t>補助金交付要綱</w:t>
      </w:r>
      <w:r w:rsidR="00D62CF7" w:rsidRPr="000A7E42">
        <w:rPr>
          <w:rFonts w:asciiTheme="minorEastAsia" w:eastAsiaTheme="minorEastAsia" w:hAnsiTheme="minorEastAsia" w:hint="eastAsia"/>
        </w:rPr>
        <w:t>第</w:t>
      </w:r>
      <w:r w:rsidR="00CD1D49">
        <w:rPr>
          <w:rFonts w:asciiTheme="minorEastAsia" w:eastAsiaTheme="minorEastAsia" w:hAnsiTheme="minorEastAsia" w:hint="eastAsia"/>
        </w:rPr>
        <w:t>19</w:t>
      </w:r>
      <w:r w:rsidR="00D62CF7" w:rsidRPr="000A7E42">
        <w:rPr>
          <w:rFonts w:asciiTheme="minorEastAsia" w:eastAsiaTheme="minorEastAsia" w:hAnsiTheme="minorEastAsia" w:hint="eastAsia"/>
        </w:rPr>
        <w:t>条</w:t>
      </w:r>
      <w:r w:rsidR="00D62CF7" w:rsidRPr="00E30268">
        <w:rPr>
          <w:rFonts w:asciiTheme="minorEastAsia" w:eastAsiaTheme="minorEastAsia" w:hAnsiTheme="minorEastAsia" w:hint="eastAsia"/>
        </w:rPr>
        <w:t>第２項の規定に基づき、</w:t>
      </w:r>
      <w:r w:rsidR="00A622A7" w:rsidRPr="00E30268">
        <w:rPr>
          <w:rFonts w:asciiTheme="minorEastAsia" w:eastAsiaTheme="minorEastAsia" w:hAnsiTheme="minorEastAsia" w:hint="eastAsia"/>
        </w:rPr>
        <w:t>次</w:t>
      </w:r>
      <w:r w:rsidRPr="00E30268">
        <w:rPr>
          <w:rFonts w:asciiTheme="minorEastAsia" w:eastAsiaTheme="minorEastAsia" w:hAnsiTheme="minorEastAsia" w:hint="eastAsia"/>
        </w:rPr>
        <w:t>のとおり</w:t>
      </w:r>
      <w:r w:rsidR="00D62CF7" w:rsidRPr="00E30268">
        <w:rPr>
          <w:rFonts w:asciiTheme="minorEastAsia" w:eastAsiaTheme="minorEastAsia" w:hAnsiTheme="minorEastAsia" w:hint="eastAsia"/>
        </w:rPr>
        <w:t>申請します。</w:t>
      </w:r>
    </w:p>
    <w:p w14:paraId="294159EE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4B23BB07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E30268">
        <w:rPr>
          <w:rFonts w:asciiTheme="minorEastAsia" w:eastAsiaTheme="minorEastAsia" w:hAnsiTheme="minorEastAsia" w:hint="eastAsia"/>
        </w:rPr>
        <w:t>記</w:t>
      </w:r>
    </w:p>
    <w:p w14:paraId="34CAE4E5" w14:textId="77777777" w:rsidR="00507188" w:rsidRPr="00E30268" w:rsidRDefault="00507188" w:rsidP="00507188">
      <w:pPr>
        <w:pStyle w:val="a3"/>
        <w:snapToGrid w:val="0"/>
        <w:spacing w:line="300" w:lineRule="auto"/>
        <w:ind w:right="-96"/>
        <w:rPr>
          <w:rFonts w:asciiTheme="minorEastAsia" w:eastAsiaTheme="minorEastAsia" w:hAnsiTheme="minorEastAsia"/>
        </w:rPr>
      </w:pPr>
    </w:p>
    <w:p w14:paraId="66BBE780" w14:textId="77777777" w:rsidR="00507188" w:rsidRPr="00E30268" w:rsidRDefault="00507188" w:rsidP="00507188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</w:p>
    <w:p w14:paraId="51AD1030" w14:textId="77777777" w:rsidR="00507188" w:rsidRPr="00E30268" w:rsidRDefault="00507188" w:rsidP="00507188">
      <w:pPr>
        <w:tabs>
          <w:tab w:val="left" w:pos="360"/>
        </w:tabs>
        <w:overflowPunct w:val="0"/>
        <w:adjustRightInd w:val="0"/>
        <w:ind w:left="360" w:hanging="358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１　処分の内容</w:t>
      </w:r>
    </w:p>
    <w:p w14:paraId="7752D07C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F151717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①処分する財産名等（別紙）　※取得財産管理台帳の該当財産部分抜粋等</w:t>
      </w:r>
    </w:p>
    <w:p w14:paraId="27239284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1AB89E88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7A6934F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0C6E179E" w14:textId="77777777" w:rsidR="00507188" w:rsidRPr="00E30268" w:rsidRDefault="00507188" w:rsidP="00507188">
      <w:pPr>
        <w:overflowPunct w:val="0"/>
        <w:adjustRightInd w:val="0"/>
        <w:ind w:firstLine="22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②処分の内容（有償・無償の別も記載のこと。）及び処分予定日</w:t>
      </w:r>
    </w:p>
    <w:p w14:paraId="768CBAAC" w14:textId="77777777" w:rsidR="00507188" w:rsidRPr="00E30268" w:rsidRDefault="00507188" w:rsidP="00507188">
      <w:pPr>
        <w:overflowPunct w:val="0"/>
        <w:adjustRightInd w:val="0"/>
        <w:ind w:firstLineChars="200" w:firstLine="48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処分の相手方（住所、氏名又は名称、使用の目的等）</w:t>
      </w:r>
    </w:p>
    <w:p w14:paraId="0FE2541F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</w:p>
    <w:p w14:paraId="78C1D1A5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 w:cs="ＭＳ 明朝"/>
          <w:kern w:val="0"/>
          <w:sz w:val="24"/>
          <w:szCs w:val="24"/>
        </w:rPr>
      </w:pPr>
    </w:p>
    <w:p w14:paraId="3E94A379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kern w:val="0"/>
          <w:sz w:val="24"/>
          <w:szCs w:val="24"/>
        </w:rPr>
      </w:pPr>
      <w:r w:rsidRPr="00E30268">
        <w:rPr>
          <w:rFonts w:asciiTheme="minorEastAsia" w:eastAsiaTheme="minorEastAsia" w:hAnsiTheme="minorEastAsia" w:cs="ＭＳ 明朝" w:hint="eastAsia"/>
          <w:kern w:val="0"/>
          <w:sz w:val="24"/>
          <w:szCs w:val="24"/>
        </w:rPr>
        <w:t>２　処分理由</w:t>
      </w:r>
    </w:p>
    <w:p w14:paraId="67502E99" w14:textId="77777777" w:rsidR="00507188" w:rsidRPr="00E30268" w:rsidRDefault="00507188" w:rsidP="00507188">
      <w:pPr>
        <w:overflowPunct w:val="0"/>
        <w:adjustRightInd w:val="0"/>
        <w:textAlignment w:val="baseline"/>
        <w:rPr>
          <w:rFonts w:asciiTheme="minorEastAsia" w:eastAsiaTheme="minorEastAsia" w:hAnsiTheme="minorEastAsia"/>
          <w:szCs w:val="21"/>
        </w:rPr>
      </w:pPr>
    </w:p>
    <w:sectPr w:rsidR="00507188" w:rsidRPr="00E30268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5DB0" w14:textId="77777777" w:rsidR="00C77158" w:rsidRDefault="00C77158" w:rsidP="00DB3CC8">
      <w:r>
        <w:separator/>
      </w:r>
    </w:p>
  </w:endnote>
  <w:endnote w:type="continuationSeparator" w:id="0">
    <w:p w14:paraId="47BA3DE4" w14:textId="77777777" w:rsidR="00C77158" w:rsidRDefault="00C77158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3998" w14:textId="77777777" w:rsidR="00C77158" w:rsidRDefault="00C77158" w:rsidP="00DB3CC8">
      <w:r>
        <w:separator/>
      </w:r>
    </w:p>
  </w:footnote>
  <w:footnote w:type="continuationSeparator" w:id="0">
    <w:p w14:paraId="23FC2372" w14:textId="77777777" w:rsidR="00C77158" w:rsidRDefault="00C77158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0E74CCE0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5BB826FC" w:tentative="1">
      <w:start w:val="1"/>
      <w:numFmt w:val="aiueoFullWidth"/>
      <w:lvlText w:val="(%2)"/>
      <w:lvlJc w:val="left"/>
      <w:pPr>
        <w:ind w:left="1560" w:hanging="420"/>
      </w:pPr>
    </w:lvl>
    <w:lvl w:ilvl="2" w:tplc="E78C8F14" w:tentative="1">
      <w:start w:val="1"/>
      <w:numFmt w:val="decimalEnclosedCircle"/>
      <w:lvlText w:val="%3"/>
      <w:lvlJc w:val="left"/>
      <w:pPr>
        <w:ind w:left="1980" w:hanging="420"/>
      </w:pPr>
    </w:lvl>
    <w:lvl w:ilvl="3" w:tplc="6E20317C" w:tentative="1">
      <w:start w:val="1"/>
      <w:numFmt w:val="decimal"/>
      <w:lvlText w:val="%4."/>
      <w:lvlJc w:val="left"/>
      <w:pPr>
        <w:ind w:left="2400" w:hanging="420"/>
      </w:pPr>
    </w:lvl>
    <w:lvl w:ilvl="4" w:tplc="CA1C4386" w:tentative="1">
      <w:start w:val="1"/>
      <w:numFmt w:val="aiueoFullWidth"/>
      <w:lvlText w:val="(%5)"/>
      <w:lvlJc w:val="left"/>
      <w:pPr>
        <w:ind w:left="2820" w:hanging="420"/>
      </w:pPr>
    </w:lvl>
    <w:lvl w:ilvl="5" w:tplc="D346B4D4" w:tentative="1">
      <w:start w:val="1"/>
      <w:numFmt w:val="decimalEnclosedCircle"/>
      <w:lvlText w:val="%6"/>
      <w:lvlJc w:val="left"/>
      <w:pPr>
        <w:ind w:left="3240" w:hanging="420"/>
      </w:pPr>
    </w:lvl>
    <w:lvl w:ilvl="6" w:tplc="DDC8F150" w:tentative="1">
      <w:start w:val="1"/>
      <w:numFmt w:val="decimal"/>
      <w:lvlText w:val="%7."/>
      <w:lvlJc w:val="left"/>
      <w:pPr>
        <w:ind w:left="3660" w:hanging="420"/>
      </w:pPr>
    </w:lvl>
    <w:lvl w:ilvl="7" w:tplc="252668AE" w:tentative="1">
      <w:start w:val="1"/>
      <w:numFmt w:val="aiueoFullWidth"/>
      <w:lvlText w:val="(%8)"/>
      <w:lvlJc w:val="left"/>
      <w:pPr>
        <w:ind w:left="4080" w:hanging="420"/>
      </w:pPr>
    </w:lvl>
    <w:lvl w:ilvl="8" w:tplc="3AF41D24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4CFE12B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D80BF14" w:tentative="1">
      <w:start w:val="1"/>
      <w:numFmt w:val="aiueoFullWidth"/>
      <w:lvlText w:val="(%2)"/>
      <w:lvlJc w:val="left"/>
      <w:pPr>
        <w:ind w:left="1560" w:hanging="420"/>
      </w:pPr>
    </w:lvl>
    <w:lvl w:ilvl="2" w:tplc="16AC4A9C" w:tentative="1">
      <w:start w:val="1"/>
      <w:numFmt w:val="decimalEnclosedCircle"/>
      <w:lvlText w:val="%3"/>
      <w:lvlJc w:val="left"/>
      <w:pPr>
        <w:ind w:left="1980" w:hanging="420"/>
      </w:pPr>
    </w:lvl>
    <w:lvl w:ilvl="3" w:tplc="DA4C55B6" w:tentative="1">
      <w:start w:val="1"/>
      <w:numFmt w:val="decimal"/>
      <w:lvlText w:val="%4."/>
      <w:lvlJc w:val="left"/>
      <w:pPr>
        <w:ind w:left="2400" w:hanging="420"/>
      </w:pPr>
    </w:lvl>
    <w:lvl w:ilvl="4" w:tplc="BFB62582" w:tentative="1">
      <w:start w:val="1"/>
      <w:numFmt w:val="aiueoFullWidth"/>
      <w:lvlText w:val="(%5)"/>
      <w:lvlJc w:val="left"/>
      <w:pPr>
        <w:ind w:left="2820" w:hanging="420"/>
      </w:pPr>
    </w:lvl>
    <w:lvl w:ilvl="5" w:tplc="41AE200E" w:tentative="1">
      <w:start w:val="1"/>
      <w:numFmt w:val="decimalEnclosedCircle"/>
      <w:lvlText w:val="%6"/>
      <w:lvlJc w:val="left"/>
      <w:pPr>
        <w:ind w:left="3240" w:hanging="420"/>
      </w:pPr>
    </w:lvl>
    <w:lvl w:ilvl="6" w:tplc="20A4B9C4" w:tentative="1">
      <w:start w:val="1"/>
      <w:numFmt w:val="decimal"/>
      <w:lvlText w:val="%7."/>
      <w:lvlJc w:val="left"/>
      <w:pPr>
        <w:ind w:left="3660" w:hanging="420"/>
      </w:pPr>
    </w:lvl>
    <w:lvl w:ilvl="7" w:tplc="04AED03A" w:tentative="1">
      <w:start w:val="1"/>
      <w:numFmt w:val="aiueoFullWidth"/>
      <w:lvlText w:val="(%8)"/>
      <w:lvlJc w:val="left"/>
      <w:pPr>
        <w:ind w:left="4080" w:hanging="420"/>
      </w:pPr>
    </w:lvl>
    <w:lvl w:ilvl="8" w:tplc="01489682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5092788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C692721A" w:tentative="1">
      <w:start w:val="1"/>
      <w:numFmt w:val="aiueoFullWidth"/>
      <w:lvlText w:val="(%2)"/>
      <w:lvlJc w:val="left"/>
      <w:pPr>
        <w:ind w:left="1680" w:hanging="420"/>
      </w:pPr>
    </w:lvl>
    <w:lvl w:ilvl="2" w:tplc="D756B616" w:tentative="1">
      <w:start w:val="1"/>
      <w:numFmt w:val="decimalEnclosedCircle"/>
      <w:lvlText w:val="%3"/>
      <w:lvlJc w:val="left"/>
      <w:pPr>
        <w:ind w:left="2100" w:hanging="420"/>
      </w:pPr>
    </w:lvl>
    <w:lvl w:ilvl="3" w:tplc="D9902CAC" w:tentative="1">
      <w:start w:val="1"/>
      <w:numFmt w:val="decimal"/>
      <w:lvlText w:val="%4."/>
      <w:lvlJc w:val="left"/>
      <w:pPr>
        <w:ind w:left="2520" w:hanging="420"/>
      </w:pPr>
    </w:lvl>
    <w:lvl w:ilvl="4" w:tplc="46580EFA" w:tentative="1">
      <w:start w:val="1"/>
      <w:numFmt w:val="aiueoFullWidth"/>
      <w:lvlText w:val="(%5)"/>
      <w:lvlJc w:val="left"/>
      <w:pPr>
        <w:ind w:left="2940" w:hanging="420"/>
      </w:pPr>
    </w:lvl>
    <w:lvl w:ilvl="5" w:tplc="0C4AAF54" w:tentative="1">
      <w:start w:val="1"/>
      <w:numFmt w:val="decimalEnclosedCircle"/>
      <w:lvlText w:val="%6"/>
      <w:lvlJc w:val="left"/>
      <w:pPr>
        <w:ind w:left="3360" w:hanging="420"/>
      </w:pPr>
    </w:lvl>
    <w:lvl w:ilvl="6" w:tplc="A482B304" w:tentative="1">
      <w:start w:val="1"/>
      <w:numFmt w:val="decimal"/>
      <w:lvlText w:val="%7."/>
      <w:lvlJc w:val="left"/>
      <w:pPr>
        <w:ind w:left="3780" w:hanging="420"/>
      </w:pPr>
    </w:lvl>
    <w:lvl w:ilvl="7" w:tplc="3BB63704" w:tentative="1">
      <w:start w:val="1"/>
      <w:numFmt w:val="aiueoFullWidth"/>
      <w:lvlText w:val="(%8)"/>
      <w:lvlJc w:val="left"/>
      <w:pPr>
        <w:ind w:left="4200" w:hanging="420"/>
      </w:pPr>
    </w:lvl>
    <w:lvl w:ilvl="8" w:tplc="EEA26B5E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A3B24C54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2B6F074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134EF244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10AF9E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C12E4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F0581A3C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CCEE752E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3E6952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0C41BE6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B18E4094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D4D22E76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AD02993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50A5B2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40EEED2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79D0B450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1DA0BC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5B8A3F7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2654DA32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8E5E101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3DA09E42" w:tentative="1">
      <w:start w:val="1"/>
      <w:numFmt w:val="aiueoFullWidth"/>
      <w:lvlText w:val="(%2)"/>
      <w:lvlJc w:val="left"/>
      <w:pPr>
        <w:ind w:left="1560" w:hanging="420"/>
      </w:pPr>
    </w:lvl>
    <w:lvl w:ilvl="2" w:tplc="E9CCC0D4" w:tentative="1">
      <w:start w:val="1"/>
      <w:numFmt w:val="decimalEnclosedCircle"/>
      <w:lvlText w:val="%3"/>
      <w:lvlJc w:val="left"/>
      <w:pPr>
        <w:ind w:left="1980" w:hanging="420"/>
      </w:pPr>
    </w:lvl>
    <w:lvl w:ilvl="3" w:tplc="0318F28E" w:tentative="1">
      <w:start w:val="1"/>
      <w:numFmt w:val="decimal"/>
      <w:lvlText w:val="%4."/>
      <w:lvlJc w:val="left"/>
      <w:pPr>
        <w:ind w:left="2400" w:hanging="420"/>
      </w:pPr>
    </w:lvl>
    <w:lvl w:ilvl="4" w:tplc="EC82FD5C" w:tentative="1">
      <w:start w:val="1"/>
      <w:numFmt w:val="aiueoFullWidth"/>
      <w:lvlText w:val="(%5)"/>
      <w:lvlJc w:val="left"/>
      <w:pPr>
        <w:ind w:left="2820" w:hanging="420"/>
      </w:pPr>
    </w:lvl>
    <w:lvl w:ilvl="5" w:tplc="5D445906" w:tentative="1">
      <w:start w:val="1"/>
      <w:numFmt w:val="decimalEnclosedCircle"/>
      <w:lvlText w:val="%6"/>
      <w:lvlJc w:val="left"/>
      <w:pPr>
        <w:ind w:left="3240" w:hanging="420"/>
      </w:pPr>
    </w:lvl>
    <w:lvl w:ilvl="6" w:tplc="A23680C4" w:tentative="1">
      <w:start w:val="1"/>
      <w:numFmt w:val="decimal"/>
      <w:lvlText w:val="%7."/>
      <w:lvlJc w:val="left"/>
      <w:pPr>
        <w:ind w:left="3660" w:hanging="420"/>
      </w:pPr>
    </w:lvl>
    <w:lvl w:ilvl="7" w:tplc="7B0625CE" w:tentative="1">
      <w:start w:val="1"/>
      <w:numFmt w:val="aiueoFullWidth"/>
      <w:lvlText w:val="(%8)"/>
      <w:lvlJc w:val="left"/>
      <w:pPr>
        <w:ind w:left="4080" w:hanging="420"/>
      </w:pPr>
    </w:lvl>
    <w:lvl w:ilvl="8" w:tplc="ABB6F3D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6EF2B4EC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31168C2C" w:tentative="1">
      <w:start w:val="1"/>
      <w:numFmt w:val="aiueoFullWidth"/>
      <w:lvlText w:val="(%2)"/>
      <w:lvlJc w:val="left"/>
      <w:pPr>
        <w:ind w:left="737" w:hanging="420"/>
      </w:pPr>
    </w:lvl>
    <w:lvl w:ilvl="2" w:tplc="1EB447FA" w:tentative="1">
      <w:start w:val="1"/>
      <w:numFmt w:val="decimalEnclosedCircle"/>
      <w:lvlText w:val="%3"/>
      <w:lvlJc w:val="left"/>
      <w:pPr>
        <w:ind w:left="1157" w:hanging="420"/>
      </w:pPr>
    </w:lvl>
    <w:lvl w:ilvl="3" w:tplc="AB520486" w:tentative="1">
      <w:start w:val="1"/>
      <w:numFmt w:val="decimal"/>
      <w:lvlText w:val="%4."/>
      <w:lvlJc w:val="left"/>
      <w:pPr>
        <w:ind w:left="1577" w:hanging="420"/>
      </w:pPr>
    </w:lvl>
    <w:lvl w:ilvl="4" w:tplc="022A6B3A" w:tentative="1">
      <w:start w:val="1"/>
      <w:numFmt w:val="aiueoFullWidth"/>
      <w:lvlText w:val="(%5)"/>
      <w:lvlJc w:val="left"/>
      <w:pPr>
        <w:ind w:left="1997" w:hanging="420"/>
      </w:pPr>
    </w:lvl>
    <w:lvl w:ilvl="5" w:tplc="E8CC8350" w:tentative="1">
      <w:start w:val="1"/>
      <w:numFmt w:val="decimalEnclosedCircle"/>
      <w:lvlText w:val="%6"/>
      <w:lvlJc w:val="left"/>
      <w:pPr>
        <w:ind w:left="2417" w:hanging="420"/>
      </w:pPr>
    </w:lvl>
    <w:lvl w:ilvl="6" w:tplc="2548BC00" w:tentative="1">
      <w:start w:val="1"/>
      <w:numFmt w:val="decimal"/>
      <w:lvlText w:val="%7."/>
      <w:lvlJc w:val="left"/>
      <w:pPr>
        <w:ind w:left="2837" w:hanging="420"/>
      </w:pPr>
    </w:lvl>
    <w:lvl w:ilvl="7" w:tplc="0088D49C" w:tentative="1">
      <w:start w:val="1"/>
      <w:numFmt w:val="aiueoFullWidth"/>
      <w:lvlText w:val="(%8)"/>
      <w:lvlJc w:val="left"/>
      <w:pPr>
        <w:ind w:left="3257" w:hanging="420"/>
      </w:pPr>
    </w:lvl>
    <w:lvl w:ilvl="8" w:tplc="F74A9988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391929054">
    <w:abstractNumId w:val="3"/>
  </w:num>
  <w:num w:numId="2" w16cid:durableId="1666518358">
    <w:abstractNumId w:val="4"/>
  </w:num>
  <w:num w:numId="3" w16cid:durableId="2061511337">
    <w:abstractNumId w:val="6"/>
  </w:num>
  <w:num w:numId="4" w16cid:durableId="574514150">
    <w:abstractNumId w:val="1"/>
  </w:num>
  <w:num w:numId="5" w16cid:durableId="1002315456">
    <w:abstractNumId w:val="2"/>
  </w:num>
  <w:num w:numId="6" w16cid:durableId="506946236">
    <w:abstractNumId w:val="0"/>
  </w:num>
  <w:num w:numId="7" w16cid:durableId="1802457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8101F"/>
    <w:rsid w:val="0009725D"/>
    <w:rsid w:val="000A2F8E"/>
    <w:rsid w:val="000A7E42"/>
    <w:rsid w:val="000C1AFA"/>
    <w:rsid w:val="000C24C4"/>
    <w:rsid w:val="000C5056"/>
    <w:rsid w:val="000D0991"/>
    <w:rsid w:val="000D121B"/>
    <w:rsid w:val="000D2A3F"/>
    <w:rsid w:val="000E066C"/>
    <w:rsid w:val="000E1905"/>
    <w:rsid w:val="000E7AD0"/>
    <w:rsid w:val="0011394D"/>
    <w:rsid w:val="00142F88"/>
    <w:rsid w:val="001432DC"/>
    <w:rsid w:val="00152D9F"/>
    <w:rsid w:val="00154127"/>
    <w:rsid w:val="001557B9"/>
    <w:rsid w:val="00156EC8"/>
    <w:rsid w:val="0016458E"/>
    <w:rsid w:val="001650F5"/>
    <w:rsid w:val="00172321"/>
    <w:rsid w:val="001735D2"/>
    <w:rsid w:val="00177420"/>
    <w:rsid w:val="00196BC3"/>
    <w:rsid w:val="001A2EE8"/>
    <w:rsid w:val="001B08A1"/>
    <w:rsid w:val="001B5FBD"/>
    <w:rsid w:val="001C0367"/>
    <w:rsid w:val="001C2F31"/>
    <w:rsid w:val="001C79F7"/>
    <w:rsid w:val="001C7AAB"/>
    <w:rsid w:val="001E3751"/>
    <w:rsid w:val="002020BC"/>
    <w:rsid w:val="00205EF9"/>
    <w:rsid w:val="00275FCC"/>
    <w:rsid w:val="00277061"/>
    <w:rsid w:val="00281537"/>
    <w:rsid w:val="00284F34"/>
    <w:rsid w:val="002B5F22"/>
    <w:rsid w:val="002B7B63"/>
    <w:rsid w:val="002C17D1"/>
    <w:rsid w:val="002D213C"/>
    <w:rsid w:val="002E66AB"/>
    <w:rsid w:val="00313A00"/>
    <w:rsid w:val="00315EAD"/>
    <w:rsid w:val="00347DAD"/>
    <w:rsid w:val="0035001B"/>
    <w:rsid w:val="00356235"/>
    <w:rsid w:val="0037148C"/>
    <w:rsid w:val="00384135"/>
    <w:rsid w:val="00384B8E"/>
    <w:rsid w:val="003B6FFB"/>
    <w:rsid w:val="003D4878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442D"/>
    <w:rsid w:val="00457896"/>
    <w:rsid w:val="00457B06"/>
    <w:rsid w:val="00457BFC"/>
    <w:rsid w:val="004838A5"/>
    <w:rsid w:val="0049108E"/>
    <w:rsid w:val="00492B9A"/>
    <w:rsid w:val="004972C6"/>
    <w:rsid w:val="004B19CB"/>
    <w:rsid w:val="004C333F"/>
    <w:rsid w:val="004C75C2"/>
    <w:rsid w:val="004D2C2A"/>
    <w:rsid w:val="004E0B4C"/>
    <w:rsid w:val="00507188"/>
    <w:rsid w:val="00520AE8"/>
    <w:rsid w:val="005350E4"/>
    <w:rsid w:val="005433CF"/>
    <w:rsid w:val="00564434"/>
    <w:rsid w:val="005A2C0F"/>
    <w:rsid w:val="005B3227"/>
    <w:rsid w:val="005C0512"/>
    <w:rsid w:val="005C3860"/>
    <w:rsid w:val="005D4B50"/>
    <w:rsid w:val="005E75D4"/>
    <w:rsid w:val="005E7AAC"/>
    <w:rsid w:val="005F2114"/>
    <w:rsid w:val="00614DA5"/>
    <w:rsid w:val="00617B7E"/>
    <w:rsid w:val="00620C7E"/>
    <w:rsid w:val="00640F30"/>
    <w:rsid w:val="0064653D"/>
    <w:rsid w:val="00667F39"/>
    <w:rsid w:val="0068130C"/>
    <w:rsid w:val="0069208D"/>
    <w:rsid w:val="006926CD"/>
    <w:rsid w:val="00696607"/>
    <w:rsid w:val="00697453"/>
    <w:rsid w:val="006A6791"/>
    <w:rsid w:val="006B45A1"/>
    <w:rsid w:val="006D58C8"/>
    <w:rsid w:val="006D5CE8"/>
    <w:rsid w:val="00702775"/>
    <w:rsid w:val="00725456"/>
    <w:rsid w:val="00725961"/>
    <w:rsid w:val="00734ADF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620B2"/>
    <w:rsid w:val="00867625"/>
    <w:rsid w:val="008915CC"/>
    <w:rsid w:val="008A005B"/>
    <w:rsid w:val="008C4F91"/>
    <w:rsid w:val="008D26EA"/>
    <w:rsid w:val="008F1A2B"/>
    <w:rsid w:val="009110A9"/>
    <w:rsid w:val="009269EB"/>
    <w:rsid w:val="009303AE"/>
    <w:rsid w:val="0094332D"/>
    <w:rsid w:val="009508A2"/>
    <w:rsid w:val="00971C83"/>
    <w:rsid w:val="009757B9"/>
    <w:rsid w:val="00983042"/>
    <w:rsid w:val="009A5CB7"/>
    <w:rsid w:val="009A79C8"/>
    <w:rsid w:val="009C36B9"/>
    <w:rsid w:val="009E4157"/>
    <w:rsid w:val="009E513F"/>
    <w:rsid w:val="009F78F0"/>
    <w:rsid w:val="00A060C5"/>
    <w:rsid w:val="00A10048"/>
    <w:rsid w:val="00A13477"/>
    <w:rsid w:val="00A23075"/>
    <w:rsid w:val="00A56588"/>
    <w:rsid w:val="00A622A7"/>
    <w:rsid w:val="00A81412"/>
    <w:rsid w:val="00A8546A"/>
    <w:rsid w:val="00A9651E"/>
    <w:rsid w:val="00AA71D3"/>
    <w:rsid w:val="00AE37D8"/>
    <w:rsid w:val="00B027D3"/>
    <w:rsid w:val="00B05DAB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A7C70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6252A"/>
    <w:rsid w:val="00C77158"/>
    <w:rsid w:val="00CC5E2D"/>
    <w:rsid w:val="00CD1D49"/>
    <w:rsid w:val="00CF4207"/>
    <w:rsid w:val="00D33F6E"/>
    <w:rsid w:val="00D50C7B"/>
    <w:rsid w:val="00D62873"/>
    <w:rsid w:val="00D62CF7"/>
    <w:rsid w:val="00D93BA0"/>
    <w:rsid w:val="00DB37C5"/>
    <w:rsid w:val="00DB3CC8"/>
    <w:rsid w:val="00DB41F3"/>
    <w:rsid w:val="00DB7DBF"/>
    <w:rsid w:val="00DC25CB"/>
    <w:rsid w:val="00DE0052"/>
    <w:rsid w:val="00E05BC8"/>
    <w:rsid w:val="00E13A65"/>
    <w:rsid w:val="00E14983"/>
    <w:rsid w:val="00E21852"/>
    <w:rsid w:val="00E228E2"/>
    <w:rsid w:val="00E236A7"/>
    <w:rsid w:val="00E30268"/>
    <w:rsid w:val="00E4229E"/>
    <w:rsid w:val="00E60A39"/>
    <w:rsid w:val="00E71323"/>
    <w:rsid w:val="00E8042D"/>
    <w:rsid w:val="00E8648A"/>
    <w:rsid w:val="00EA0E1A"/>
    <w:rsid w:val="00EC09DC"/>
    <w:rsid w:val="00EC2453"/>
    <w:rsid w:val="00EE587A"/>
    <w:rsid w:val="00EF5A91"/>
    <w:rsid w:val="00F0569D"/>
    <w:rsid w:val="00F11BB7"/>
    <w:rsid w:val="00F32838"/>
    <w:rsid w:val="00F33FD8"/>
    <w:rsid w:val="00F46751"/>
    <w:rsid w:val="00F54689"/>
    <w:rsid w:val="00F630C4"/>
    <w:rsid w:val="00F70A23"/>
    <w:rsid w:val="00F77D5F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3706E6"/>
  <w15:chartTrackingRefBased/>
  <w15:docId w15:val="{20F1D4F3-7EFF-47D4-A440-0255FBD8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西村　美紅</cp:lastModifiedBy>
  <cp:revision>2</cp:revision>
  <cp:lastPrinted>2021-02-25T11:44:00Z</cp:lastPrinted>
  <dcterms:created xsi:type="dcterms:W3CDTF">2026-04-09T07:46:00Z</dcterms:created>
  <dcterms:modified xsi:type="dcterms:W3CDTF">2026-04-09T07:46:00Z</dcterms:modified>
</cp:coreProperties>
</file>